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1" locked="0" layoutInCell="1" allowOverlap="1">
            <wp:simplePos x="0" y="0"/>
            <wp:positionH relativeFrom="column">
              <wp:posOffset>1634490</wp:posOffset>
            </wp:positionH>
            <wp:positionV relativeFrom="paragraph">
              <wp:posOffset>180340</wp:posOffset>
            </wp:positionV>
            <wp:extent cx="3877310" cy="4330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877310" cy="433070"/>
                    </a:xfrm>
                    <a:prstGeom prst="rect">
                      <a:avLst/>
                    </a:prstGeom>
                    <a:noFill/>
                    <a:ln>
                      <a:noFill/>
                    </a:ln>
                  </pic:spPr>
                </pic:pic>
              </a:graphicData>
            </a:graphic>
          </wp:anchor>
        </w:drawing>
      </w:r>
      <w:r>
        <w:drawing>
          <wp:anchor distT="0" distB="0" distL="114300" distR="114300" simplePos="0" relativeHeight="251658240" behindDoc="1" locked="0" layoutInCell="1" allowOverlap="1">
            <wp:simplePos x="0" y="0"/>
            <wp:positionH relativeFrom="column">
              <wp:posOffset>-110490</wp:posOffset>
            </wp:positionH>
            <wp:positionV relativeFrom="paragraph">
              <wp:posOffset>-209550</wp:posOffset>
            </wp:positionV>
            <wp:extent cx="5285740" cy="3962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85740" cy="39624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-220345</wp:posOffset>
            </wp:positionH>
            <wp:positionV relativeFrom="paragraph">
              <wp:posOffset>-850900</wp:posOffset>
            </wp:positionV>
            <wp:extent cx="5852795" cy="146304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6">
                      <a:duotone>
                        <a:prstClr val="black"/>
                        <a:schemeClr val="bg1">
                          <a:lumMod val="85000"/>
                          <a:tint val="45000"/>
                          <a:satMod val="400000"/>
                        </a:schemeClr>
                      </a:duotone>
                      <a:extLst>
                        <a:ext uri="{28A0092B-C50C-407E-A947-70E740481C1C}">
                          <a14:useLocalDpi xmlns:a14="http://schemas.microsoft.com/office/drawing/2010/main" val="0"/>
                        </a:ext>
                      </a:extLst>
                    </a:blip>
                    <a:srcRect/>
                    <a:stretch>
                      <a:fillRect/>
                    </a:stretch>
                  </pic:blipFill>
                  <pic:spPr>
                    <a:xfrm>
                      <a:off x="0" y="0"/>
                      <a:ext cx="5852795" cy="1463040"/>
                    </a:xfrm>
                    <a:prstGeom prst="rect">
                      <a:avLst/>
                    </a:prstGeom>
                    <a:noFill/>
                    <a:ln>
                      <a:noFill/>
                    </a:ln>
                  </pic:spPr>
                </pic:pic>
              </a:graphicData>
            </a:graphic>
          </wp:anchor>
        </w:drawing>
      </w:r>
    </w:p>
    <w:p/>
    <w:p/>
    <w:p/>
    <w:tbl>
      <w:tblPr>
        <w:tblStyle w:val="7"/>
        <w:tblpPr w:leftFromText="142" w:rightFromText="142" w:vertAnchor="text" w:horzAnchor="margin" w:tblpX="-289" w:tblpY="16"/>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3260"/>
        <w:gridCol w:w="113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413" w:type="dxa"/>
            <w:vMerge w:val="restart"/>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申込者</w:t>
            </w:r>
          </w:p>
        </w:tc>
        <w:tc>
          <w:tcPr>
            <w:tcW w:w="1276" w:type="dxa"/>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氏　名</w:t>
            </w:r>
          </w:p>
        </w:tc>
        <w:tc>
          <w:tcPr>
            <w:tcW w:w="3260" w:type="dxa"/>
            <w:vAlign w:val="center"/>
          </w:tcPr>
          <w:p>
            <w:pPr>
              <w:jc w:val="center"/>
              <w:rPr>
                <w:rFonts w:asciiTheme="majorEastAsia" w:hAnsiTheme="majorEastAsia" w:eastAsiaTheme="majorEastAsia"/>
              </w:rPr>
            </w:pPr>
          </w:p>
        </w:tc>
        <w:tc>
          <w:tcPr>
            <w:tcW w:w="1134" w:type="dxa"/>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ＴＥＬ</w:t>
            </w:r>
          </w:p>
        </w:tc>
        <w:tc>
          <w:tcPr>
            <w:tcW w:w="2132" w:type="dxa"/>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413" w:type="dxa"/>
            <w:vMerge w:val="continue"/>
            <w:shd w:val="clear" w:color="auto" w:fill="F1F1F1" w:themeFill="background1" w:themeFillShade="F2"/>
            <w:vAlign w:val="center"/>
          </w:tcPr>
          <w:p>
            <w:pPr>
              <w:jc w:val="center"/>
              <w:rPr>
                <w:rFonts w:asciiTheme="majorEastAsia" w:hAnsiTheme="majorEastAsia" w:eastAsiaTheme="majorEastAsia"/>
              </w:rPr>
            </w:pPr>
          </w:p>
        </w:tc>
        <w:tc>
          <w:tcPr>
            <w:tcW w:w="1276" w:type="dxa"/>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団体名</w:t>
            </w:r>
          </w:p>
        </w:tc>
        <w:tc>
          <w:tcPr>
            <w:tcW w:w="3260" w:type="dxa"/>
            <w:vAlign w:val="center"/>
          </w:tcPr>
          <w:p>
            <w:pPr>
              <w:jc w:val="center"/>
              <w:rPr>
                <w:rFonts w:asciiTheme="majorEastAsia" w:hAnsiTheme="majorEastAsia" w:eastAsiaTheme="majorEastAsia"/>
              </w:rPr>
            </w:pPr>
          </w:p>
        </w:tc>
        <w:tc>
          <w:tcPr>
            <w:tcW w:w="1134" w:type="dxa"/>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ＦＡＸ</w:t>
            </w:r>
          </w:p>
        </w:tc>
        <w:tc>
          <w:tcPr>
            <w:tcW w:w="2132" w:type="dxa"/>
            <w:vAlign w:val="center"/>
          </w:tcPr>
          <w:p>
            <w:pPr>
              <w:jc w:val="center"/>
              <w:rPr>
                <w:rFonts w:asciiTheme="majorEastAsia" w:hAnsiTheme="majorEastAsia" w:eastAsiaTheme="majorEastAsia"/>
              </w:rPr>
            </w:pPr>
          </w:p>
        </w:tc>
      </w:tr>
    </w:tbl>
    <w:p/>
    <w:p>
      <w:pPr>
        <w:ind w:left="1" w:leftChars="-135" w:hanging="284" w:hangingChars="135"/>
        <w:rPr>
          <w:rFonts w:ascii="HGS創英角ﾎﾟｯﾌﾟ体" w:hAnsi="HGS創英角ﾎﾟｯﾌﾟ体" w:eastAsia="HGS創英角ﾎﾟｯﾌﾟ体"/>
          <w:b/>
        </w:rPr>
      </w:pPr>
      <w:r>
        <w:rPr>
          <w:rFonts w:hint="eastAsia" w:ascii="HGS創英角ﾎﾟｯﾌﾟ体" w:hAnsi="HGS創英角ﾎﾟｯﾌﾟ体" w:eastAsia="HGS創英角ﾎﾟｯﾌﾟ体"/>
          <w:b/>
        </w:rPr>
        <w:t>ボランティア依頼内容</w:t>
      </w:r>
    </w:p>
    <w:tbl>
      <w:tblPr>
        <w:tblStyle w:val="7"/>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18" w:type="dxa"/>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行事名</w:t>
            </w:r>
          </w:p>
        </w:tc>
        <w:tc>
          <w:tcPr>
            <w:tcW w:w="7797" w:type="dxa"/>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8" w:hRule="atLeast"/>
        </w:trPr>
        <w:tc>
          <w:tcPr>
            <w:tcW w:w="1418" w:type="dxa"/>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活動内容</w:t>
            </w:r>
          </w:p>
        </w:tc>
        <w:tc>
          <w:tcPr>
            <w:tcW w:w="7797" w:type="dxa"/>
          </w:tcPr>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r>
              <w:rPr>
                <w:rFonts w:hint="eastAsia" w:asciiTheme="majorEastAsia" w:hAnsiTheme="majorEastAsia" w:eastAsiaTheme="majorEastAsia"/>
              </w:rPr>
              <w:t>持ち物：なし・あり（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418" w:type="dxa"/>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希望日時</w:t>
            </w:r>
          </w:p>
        </w:tc>
        <w:tc>
          <w:tcPr>
            <w:tcW w:w="7797" w:type="dxa"/>
            <w:vAlign w:val="center"/>
          </w:tcPr>
          <w:p>
            <w:pPr>
              <w:ind w:firstLine="457" w:firstLineChars="218"/>
              <w:rPr>
                <w:rFonts w:asciiTheme="majorEastAsia" w:hAnsiTheme="majorEastAsia" w:eastAsiaTheme="majorEastAsia"/>
              </w:rPr>
            </w:pPr>
            <w:r>
              <w:rPr>
                <w:rFonts w:hint="eastAsia" w:asciiTheme="majorEastAsia" w:hAnsiTheme="majorEastAsia" w:eastAsiaTheme="majorEastAsia"/>
              </w:rPr>
              <w:t>　　年　　　月　　　日　（　　　）</w:t>
            </w:r>
          </w:p>
          <w:p>
            <w:pPr>
              <w:ind w:firstLine="3292" w:firstLineChars="1568"/>
              <w:rPr>
                <w:rFonts w:asciiTheme="majorEastAsia" w:hAnsiTheme="majorEastAsia" w:eastAsiaTheme="majorEastAsia"/>
              </w:rPr>
            </w:pPr>
            <w:r>
              <w:rPr>
                <w:rFonts w:hint="eastAsia" w:asciiTheme="majorEastAsia" w:hAnsiTheme="majorEastAsia" w:eastAsiaTheme="majorEastAsia"/>
              </w:rPr>
              <w:t>　　時　　　分　～　　　時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18" w:type="dxa"/>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活動場所</w:t>
            </w:r>
          </w:p>
        </w:tc>
        <w:tc>
          <w:tcPr>
            <w:tcW w:w="7797" w:type="dxa"/>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18" w:type="dxa"/>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希望人数</w:t>
            </w:r>
          </w:p>
        </w:tc>
        <w:tc>
          <w:tcPr>
            <w:tcW w:w="7797" w:type="dxa"/>
          </w:tcPr>
          <w:p>
            <w:pPr>
              <w:rPr>
                <w:rFonts w:asciiTheme="majorEastAsia" w:hAnsiTheme="majorEastAsia" w:eastAsiaTheme="majorEastAsia"/>
              </w:rPr>
            </w:pPr>
          </w:p>
          <w:p>
            <w:pPr>
              <w:ind w:firstLine="3152" w:firstLineChars="1501"/>
              <w:rPr>
                <w:rFonts w:asciiTheme="majorEastAsia" w:hAnsiTheme="majorEastAsia" w:eastAsiaTheme="majorEastAsia"/>
              </w:rPr>
            </w:pPr>
            <w:r>
              <w:rPr>
                <w:rFonts w:hint="eastAsia" w:asciiTheme="majorEastAsia" w:hAnsiTheme="majorEastAsia" w:eastAsiaTheme="major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18" w:type="dxa"/>
            <w:shd w:val="clear" w:color="auto" w:fill="F1F1F1" w:themeFill="background1" w:themeFillShade="F2"/>
            <w:vAlign w:val="center"/>
          </w:tcPr>
          <w:p>
            <w:pPr>
              <w:jc w:val="center"/>
              <w:rPr>
                <w:rFonts w:asciiTheme="majorEastAsia" w:hAnsiTheme="majorEastAsia" w:eastAsiaTheme="majorEastAsia"/>
              </w:rPr>
            </w:pPr>
            <w:r>
              <w:rPr>
                <w:rFonts w:hint="eastAsia" w:asciiTheme="majorEastAsia" w:hAnsiTheme="majorEastAsia" w:eastAsiaTheme="majorEastAsia"/>
              </w:rPr>
              <w:t>実費弁償</w:t>
            </w:r>
          </w:p>
          <w:p>
            <w:pPr>
              <w:jc w:val="center"/>
              <w:rPr>
                <w:rFonts w:asciiTheme="majorEastAsia" w:hAnsiTheme="majorEastAsia" w:eastAsiaTheme="majorEastAsia"/>
              </w:rPr>
            </w:pPr>
            <w:r>
              <w:rPr>
                <w:rFonts w:hint="eastAsia" w:asciiTheme="majorEastAsia" w:hAnsiTheme="majorEastAsia" w:eastAsiaTheme="majorEastAsia"/>
              </w:rPr>
              <w:t>他</w:t>
            </w:r>
          </w:p>
        </w:tc>
        <w:tc>
          <w:tcPr>
            <w:tcW w:w="7797" w:type="dxa"/>
          </w:tcPr>
          <w:p>
            <w:pPr>
              <w:rPr>
                <w:rFonts w:asciiTheme="majorEastAsia" w:hAnsiTheme="majorEastAsia" w:eastAsiaTheme="majorEastAsia"/>
              </w:rPr>
            </w:pPr>
            <w:r>
              <w:rPr>
                <w:rFonts w:hint="eastAsia" w:asciiTheme="majorEastAsia" w:hAnsiTheme="majorEastAsia" w:eastAsiaTheme="majorEastAsia"/>
                <w:spacing w:val="75"/>
                <w:kern w:val="0"/>
                <w:fitText w:val="945" w:id="0"/>
              </w:rPr>
              <w:t>交通</w:t>
            </w:r>
            <w:r>
              <w:rPr>
                <w:rFonts w:hint="eastAsia" w:asciiTheme="majorEastAsia" w:hAnsiTheme="majorEastAsia" w:eastAsiaTheme="majorEastAsia"/>
                <w:spacing w:val="7"/>
                <w:kern w:val="0"/>
                <w:fitText w:val="945" w:id="0"/>
              </w:rPr>
              <w:t>費</w:t>
            </w:r>
            <w:r>
              <w:rPr>
                <w:rFonts w:hint="eastAsia" w:asciiTheme="majorEastAsia" w:hAnsiTheme="majorEastAsia" w:eastAsiaTheme="majorEastAsia"/>
                <w:kern w:val="0"/>
              </w:rPr>
              <w:t>　　な し ・あ り</w:t>
            </w:r>
          </w:p>
          <w:p>
            <w:pPr>
              <w:rPr>
                <w:rFonts w:asciiTheme="majorEastAsia" w:hAnsiTheme="majorEastAsia" w:eastAsiaTheme="majorEastAsia"/>
              </w:rPr>
            </w:pPr>
            <w:r>
              <w:rPr>
                <w:rFonts w:hint="eastAsia" w:asciiTheme="majorEastAsia" w:hAnsiTheme="majorEastAsia" w:eastAsiaTheme="majorEastAsia"/>
                <w:spacing w:val="30"/>
                <w:kern w:val="0"/>
                <w:fitText w:val="945" w:id="1"/>
              </w:rPr>
              <w:t>食事提</w:t>
            </w:r>
            <w:r>
              <w:rPr>
                <w:rFonts w:hint="eastAsia" w:asciiTheme="majorEastAsia" w:hAnsiTheme="majorEastAsia" w:eastAsiaTheme="majorEastAsia"/>
                <w:spacing w:val="-37"/>
                <w:kern w:val="0"/>
                <w:fitText w:val="945" w:id="1"/>
              </w:rPr>
              <w:t>供</w:t>
            </w:r>
            <w:r>
              <w:rPr>
                <w:rFonts w:hint="eastAsia" w:asciiTheme="majorEastAsia" w:hAnsiTheme="majorEastAsia" w:eastAsiaTheme="majorEastAsia"/>
                <w:kern w:val="0"/>
              </w:rPr>
              <w:t>　　な し ・あ り</w:t>
            </w:r>
          </w:p>
          <w:p>
            <w:pPr>
              <w:rPr>
                <w:rFonts w:asciiTheme="majorEastAsia" w:hAnsiTheme="majorEastAsia" w:eastAsiaTheme="majorEastAsia"/>
              </w:rPr>
            </w:pPr>
            <w:r>
              <w:rPr>
                <w:rFonts w:hint="eastAsia" w:asciiTheme="majorEastAsia" w:hAnsiTheme="majorEastAsia" w:eastAsiaTheme="majorEastAsia"/>
                <w:spacing w:val="75"/>
                <w:kern w:val="0"/>
                <w:fitText w:val="945" w:id="2"/>
              </w:rPr>
              <w:t>その</w:t>
            </w:r>
            <w:r>
              <w:rPr>
                <w:rFonts w:hint="eastAsia" w:asciiTheme="majorEastAsia" w:hAnsiTheme="majorEastAsia" w:eastAsiaTheme="majorEastAsia"/>
                <w:spacing w:val="7"/>
                <w:kern w:val="0"/>
                <w:fitText w:val="945" w:id="2"/>
              </w:rPr>
              <w:t>他</w:t>
            </w:r>
          </w:p>
        </w:tc>
      </w:tr>
    </w:tbl>
    <w:p>
      <w:pPr>
        <w:widowControl/>
        <w:rPr>
          <w:rFonts w:ascii="HGS創英角ﾎﾟｯﾌﾟ体" w:hAnsi="HGS創英角ﾎﾟｯﾌﾟ体" w:eastAsia="HGS創英角ﾎﾟｯﾌﾟ体"/>
          <w:b/>
        </w:rPr>
      </w:pPr>
    </w:p>
    <w:p>
      <w:pPr>
        <w:widowControl/>
        <w:ind w:left="-1" w:leftChars="-135" w:hanging="282" w:hangingChars="134"/>
        <w:rPr>
          <w:rFonts w:ascii="HGS創英角ﾎﾟｯﾌﾟ体" w:hAnsi="HGS創英角ﾎﾟｯﾌﾟ体" w:eastAsia="HGS創英角ﾎﾟｯﾌﾟ体"/>
          <w:b/>
        </w:rPr>
      </w:pPr>
      <w:r>
        <w:rPr>
          <w:rFonts w:hint="eastAsia" w:ascii="HGS創英角ﾎﾟｯﾌﾟ体" w:hAnsi="HGS創英角ﾎﾟｯﾌﾟ体" w:eastAsia="HGS創英角ﾎﾟｯﾌﾟ体"/>
          <w:b/>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198755</wp:posOffset>
                </wp:positionV>
                <wp:extent cx="5868670" cy="1596390"/>
                <wp:effectExtent l="0" t="0" r="18415" b="22860"/>
                <wp:wrapNone/>
                <wp:docPr id="4" name="角丸四角形 4"/>
                <wp:cNvGraphicFramePr/>
                <a:graphic xmlns:a="http://schemas.openxmlformats.org/drawingml/2006/main">
                  <a:graphicData uri="http://schemas.microsoft.com/office/word/2010/wordprocessingShape">
                    <wps:wsp>
                      <wps:cNvSpPr/>
                      <wps:spPr>
                        <a:xfrm>
                          <a:off x="0" y="0"/>
                          <a:ext cx="5868537" cy="15963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05pt;margin-top:15.65pt;height:125.7pt;width:462.1pt;z-index:251661312;v-text-anchor:middle;mso-width-relative:page;mso-height-relative:page;" fillcolor="#FFFFFF [3201]" filled="t" stroked="t" coordsize="21600,21600" arcsize="0.166666666666667" o:gfxdata="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c0wWtgAAAAKAQAADwAAAAAAAAABACAAAAAiAAAAZHJzL2Rvd25yZXYu&#10;eG1sUEsBAhQAFAAAAAgAh07iQJQQN2ptAgAAwAQAAA4AAAAAAAAAAQAgAAAAJwEAAGRycy9lMm9E&#10;b2MueG1sUEsFBgAAAAAGAAYAWQEAAAYGAAAAAA==&#10;">
                <v:fill on="t" focussize="0,0"/>
                <v:stroke weight="1pt" color="#000000 [3200]" miterlimit="8" joinstyle="miter"/>
                <v:imagedata o:title=""/>
                <o:lock v:ext="edit" aspectratio="f"/>
                <v:textbox>
                  <w:txbxContent>
                    <w:p>
                      <w:pPr>
                        <w:jc w:val="center"/>
                      </w:pPr>
                    </w:p>
                  </w:txbxContent>
                </v:textbox>
              </v:roundrect>
            </w:pict>
          </mc:Fallback>
        </mc:AlternateContent>
      </w:r>
      <w:r>
        <w:rPr>
          <w:rFonts w:hint="eastAsia" w:ascii="HGS創英角ﾎﾟｯﾌﾟ体" w:hAnsi="HGS創英角ﾎﾟｯﾌﾟ体" w:eastAsia="HGS創英角ﾎﾟｯﾌﾟ体"/>
          <w:b/>
        </w:rPr>
        <w:t>事務局記入欄</w:t>
      </w:r>
    </w:p>
    <w:p>
      <w:pPr>
        <w:ind w:left="1" w:leftChars="-135" w:hanging="284" w:hangingChars="135"/>
        <w:rPr>
          <w:rFonts w:ascii="HGS創英角ﾎﾟｯﾌﾟ体" w:hAnsi="HGS創英角ﾎﾟｯﾌﾟ体" w:eastAsia="HGS創英角ﾎﾟｯﾌﾟ体"/>
          <w:b/>
        </w:rPr>
      </w:pPr>
    </w:p>
    <w:p>
      <w:pPr>
        <w:widowControl/>
        <w:jc w:val="left"/>
        <w:rPr>
          <w:rFonts w:ascii="HGS創英角ﾎﾟｯﾌﾟ体" w:hAnsi="HGS創英角ﾎﾟｯﾌﾟ体" w:eastAsia="HGS創英角ﾎﾟｯﾌﾟ体"/>
          <w:b/>
        </w:rPr>
      </w:pPr>
      <w:r>
        <w:rPr>
          <w:rFonts w:ascii="HGS創英角ﾎﾟｯﾌﾟ体" w:hAnsi="HGS創英角ﾎﾟｯﾌﾟ体" w:eastAsia="HGS創英角ﾎﾟｯﾌﾟ体"/>
          <w:b/>
        </w:rPr>
        <w:br w:type="page"/>
      </w:r>
    </w:p>
    <w:p>
      <w:pPr>
        <w:ind w:left="41" w:leftChars="-135" w:hanging="324" w:hangingChars="135"/>
        <w:rPr>
          <w:rFonts w:ascii="HGS創英角ﾎﾟｯﾌﾟ体" w:hAnsi="HGS創英角ﾎﾟｯﾌﾟ体" w:eastAsia="HGS創英角ﾎﾟｯﾌﾟ体"/>
          <w:b/>
          <w:sz w:val="24"/>
          <w:szCs w:val="24"/>
        </w:rPr>
      </w:pPr>
      <w:r>
        <w:rPr>
          <w:rFonts w:hint="eastAsia" w:ascii="HGS創英角ﾎﾟｯﾌﾟ体" w:hAnsi="HGS創英角ﾎﾟｯﾌﾟ体" w:eastAsia="HGS創英角ﾎﾟｯﾌﾟ体"/>
          <w:b/>
          <w:sz w:val="24"/>
          <w:szCs w:val="24"/>
        </w:rPr>
        <w:t>ボランティア活動依頼にあたっての注意事項</w:t>
      </w:r>
    </w:p>
    <w:p>
      <w:pPr>
        <w:ind w:left="14" w:leftChars="-135" w:hanging="297" w:hangingChars="135"/>
        <w:rPr>
          <w:rFonts w:ascii="HGS創英角ﾎﾟｯﾌﾟ体" w:hAnsi="HGS創英角ﾎﾟｯﾌﾟ体" w:eastAsia="HGS創英角ﾎﾟｯﾌﾟ体"/>
          <w:b/>
          <w:sz w:val="22"/>
        </w:rPr>
      </w:pPr>
      <w:bookmarkStart w:id="0" w:name="_GoBack"/>
      <w:bookmarkEnd w:id="0"/>
    </w:p>
    <w:p>
      <w:pPr>
        <w:ind w:left="15" w:leftChars="-135" w:hanging="298" w:hangingChars="135"/>
        <w:rPr>
          <w:rFonts w:asciiTheme="minorEastAsia" w:hAnsiTheme="minorEastAsia"/>
          <w:b/>
          <w:sz w:val="22"/>
        </w:rPr>
      </w:pPr>
      <w:r>
        <w:rPr>
          <w:rFonts w:hint="eastAsia" w:asciiTheme="minorEastAsia" w:hAnsiTheme="minorEastAsia"/>
          <w:b/>
          <w:sz w:val="22"/>
        </w:rPr>
        <w:t>【ボランティアのご紹介について】</w:t>
      </w:r>
    </w:p>
    <w:p>
      <w:pPr>
        <w:ind w:left="14" w:leftChars="-135" w:hanging="297" w:hangingChars="135"/>
        <w:rPr>
          <w:rFonts w:asciiTheme="minorEastAsia" w:hAnsiTheme="minorEastAsia"/>
          <w:sz w:val="22"/>
        </w:rPr>
      </w:pPr>
      <w:r>
        <w:rPr>
          <w:rFonts w:hint="eastAsia" w:asciiTheme="minorEastAsia" w:hAnsiTheme="minorEastAsia"/>
          <w:sz w:val="22"/>
        </w:rPr>
        <w:t>・ボランティア活動の依頼は、活動予定日の１ヶ月前にお願い致します。</w:t>
      </w:r>
    </w:p>
    <w:p>
      <w:pPr>
        <w:ind w:left="14" w:leftChars="-135" w:hanging="297" w:hangingChars="135"/>
        <w:rPr>
          <w:rFonts w:asciiTheme="minorEastAsia" w:hAnsiTheme="minorEastAsia"/>
          <w:sz w:val="22"/>
        </w:rPr>
      </w:pPr>
      <w:r>
        <w:rPr>
          <w:rFonts w:hint="eastAsia" w:asciiTheme="minorEastAsia" w:hAnsiTheme="minorEastAsia"/>
          <w:sz w:val="22"/>
        </w:rPr>
        <w:t>・ボランティアの都合により、ご希望通りに紹介出来ないことがありますので予めご了承願います。</w:t>
      </w:r>
    </w:p>
    <w:p>
      <w:pPr>
        <w:ind w:left="14" w:leftChars="-135" w:hanging="297" w:hangingChars="135"/>
        <w:rPr>
          <w:rFonts w:asciiTheme="minorEastAsia" w:hAnsiTheme="minorEastAsia"/>
          <w:sz w:val="22"/>
        </w:rPr>
      </w:pPr>
      <w:r>
        <w:rPr>
          <w:rFonts w:hint="eastAsia" w:asciiTheme="minorEastAsia" w:hAnsiTheme="minorEastAsia"/>
          <w:sz w:val="22"/>
        </w:rPr>
        <w:t>・活動内容によっては、受付しかねる場合がございます。</w:t>
      </w:r>
    </w:p>
    <w:p>
      <w:pPr>
        <w:ind w:left="14" w:leftChars="-135" w:hanging="297" w:hangingChars="135"/>
        <w:rPr>
          <w:rFonts w:asciiTheme="minorEastAsia" w:hAnsiTheme="minorEastAsia"/>
          <w:sz w:val="22"/>
        </w:rPr>
      </w:pPr>
    </w:p>
    <w:p>
      <w:pPr>
        <w:ind w:left="14" w:leftChars="-135" w:hanging="297" w:hangingChars="135"/>
        <w:rPr>
          <w:rFonts w:asciiTheme="minorEastAsia" w:hAnsiTheme="minorEastAsia"/>
          <w:sz w:val="22"/>
        </w:rPr>
      </w:pPr>
    </w:p>
    <w:p>
      <w:pPr>
        <w:ind w:left="15" w:leftChars="-135" w:hanging="298" w:hangingChars="135"/>
        <w:rPr>
          <w:rFonts w:asciiTheme="minorEastAsia" w:hAnsiTheme="minorEastAsia"/>
          <w:b/>
          <w:sz w:val="22"/>
        </w:rPr>
      </w:pPr>
      <w:r>
        <w:rPr>
          <w:rFonts w:hint="eastAsia" w:asciiTheme="minorEastAsia" w:hAnsiTheme="minorEastAsia"/>
          <w:b/>
          <w:sz w:val="22"/>
        </w:rPr>
        <w:t>【活動内容について】</w:t>
      </w:r>
    </w:p>
    <w:p>
      <w:pPr>
        <w:ind w:left="14" w:leftChars="-135" w:hanging="297" w:hangingChars="135"/>
        <w:rPr>
          <w:rFonts w:asciiTheme="minorEastAsia" w:hAnsiTheme="minorEastAsia"/>
          <w:sz w:val="22"/>
        </w:rPr>
      </w:pPr>
      <w:r>
        <w:rPr>
          <w:rFonts w:hint="eastAsia" w:asciiTheme="minorEastAsia" w:hAnsiTheme="minorEastAsia"/>
          <w:sz w:val="22"/>
        </w:rPr>
        <w:t>・行事などの場合は、開催要項・チラシ等の提出をお願いします。</w:t>
      </w:r>
    </w:p>
    <w:p>
      <w:pPr>
        <w:ind w:left="14" w:leftChars="-135" w:hanging="297" w:hangingChars="135"/>
        <w:rPr>
          <w:rFonts w:asciiTheme="minorEastAsia" w:hAnsiTheme="minorEastAsia"/>
          <w:sz w:val="22"/>
        </w:rPr>
      </w:pPr>
      <w:r>
        <w:rPr>
          <w:rFonts w:hint="eastAsia" w:asciiTheme="minorEastAsia" w:hAnsiTheme="minorEastAsia"/>
          <w:sz w:val="22"/>
        </w:rPr>
        <w:t>・活動依頼申込者（団体）は、ボランティアに対し、必要に応じて活動内容等の詳細について十分な事前説明を行なってください。</w:t>
      </w:r>
    </w:p>
    <w:p>
      <w:pPr>
        <w:ind w:left="14" w:leftChars="-135" w:hanging="297" w:hangingChars="135"/>
        <w:rPr>
          <w:rFonts w:asciiTheme="minorEastAsia" w:hAnsiTheme="minorEastAsia"/>
          <w:sz w:val="22"/>
        </w:rPr>
      </w:pPr>
      <w:r>
        <w:rPr>
          <w:rFonts w:hint="eastAsia" w:asciiTheme="minorEastAsia" w:hAnsiTheme="minorEastAsia"/>
          <w:sz w:val="22"/>
        </w:rPr>
        <w:t>・ボランティア決定後、依頼内容等に変更が生じた場合は、速やかにボランティアへ連絡するとともに、当センターまでご報告ください。</w:t>
      </w:r>
    </w:p>
    <w:p>
      <w:pPr>
        <w:ind w:left="14" w:leftChars="-135" w:hanging="297" w:hangingChars="135"/>
        <w:rPr>
          <w:rFonts w:asciiTheme="minorEastAsia" w:hAnsiTheme="minorEastAsia"/>
          <w:sz w:val="22"/>
        </w:rPr>
      </w:pPr>
    </w:p>
    <w:p>
      <w:pPr>
        <w:ind w:left="14" w:leftChars="-135" w:hanging="297" w:hangingChars="135"/>
        <w:rPr>
          <w:rFonts w:asciiTheme="minorEastAsia" w:hAnsiTheme="minorEastAsia"/>
          <w:sz w:val="22"/>
        </w:rPr>
      </w:pPr>
      <w:r>
        <w:rPr>
          <w:rFonts w:hint="eastAsia" w:asciiTheme="minorEastAsia" w:hAnsiTheme="minorEastAsia"/>
          <w:sz w:val="22"/>
        </w:rPr>
        <w:t>【ボランティア保険】</w:t>
      </w:r>
    </w:p>
    <w:p>
      <w:pPr>
        <w:ind w:left="14" w:leftChars="-135" w:hanging="297" w:hangingChars="135"/>
        <w:rPr>
          <w:rFonts w:asciiTheme="minorEastAsia" w:hAnsiTheme="minorEastAsia"/>
          <w:sz w:val="22"/>
        </w:rPr>
      </w:pPr>
      <w:r>
        <w:rPr>
          <w:rFonts w:hint="eastAsia" w:asciiTheme="minorEastAsia" w:hAnsiTheme="minorEastAsia"/>
          <w:sz w:val="22"/>
        </w:rPr>
        <w:t>・当センターからご紹介したボランティアは、活動中の万が一の事故に備えボランティア活動保険の加入を勧めておりますが、未加入の方もおります。必要に応じご確認ください。</w:t>
      </w:r>
    </w:p>
    <w:p>
      <w:pPr>
        <w:ind w:left="14" w:leftChars="-135" w:hanging="297" w:hangingChars="135"/>
        <w:rPr>
          <w:rFonts w:asciiTheme="minorEastAsia" w:hAnsiTheme="minorEastAsia"/>
          <w:sz w:val="22"/>
        </w:rPr>
      </w:pPr>
      <w:r>
        <w:rPr>
          <w:rFonts w:hint="eastAsia" w:asciiTheme="minorEastAsia" w:hAnsiTheme="minorEastAsia"/>
          <w:sz w:val="22"/>
        </w:rPr>
        <w:t>・ボランティア活動保険加入手続については、当センターが窓口となりますのでご相談ください。</w:t>
      </w:r>
    </w:p>
    <w:p>
      <w:pPr>
        <w:ind w:left="14" w:leftChars="-135" w:hanging="297" w:hangingChars="135"/>
        <w:rPr>
          <w:rFonts w:asciiTheme="minorEastAsia" w:hAnsiTheme="minorEastAsia"/>
          <w:sz w:val="22"/>
        </w:rPr>
      </w:pPr>
    </w:p>
    <w:p>
      <w:pPr>
        <w:ind w:left="14" w:leftChars="-135" w:hanging="297" w:hangingChars="135"/>
        <w:rPr>
          <w:rFonts w:asciiTheme="minorEastAsia" w:hAnsiTheme="minorEastAsia"/>
          <w:sz w:val="22"/>
        </w:rPr>
      </w:pPr>
      <w:r>
        <w:rPr>
          <w:rFonts w:hint="eastAsia" w:asciiTheme="minorEastAsia" w:hAnsiTheme="minorEastAsia"/>
          <w:sz w:val="22"/>
        </w:rPr>
        <w:t>【経費の負担】</w:t>
      </w:r>
    </w:p>
    <w:p>
      <w:pPr>
        <w:ind w:left="14" w:leftChars="-135" w:hanging="297" w:hangingChars="135"/>
        <w:rPr>
          <w:rFonts w:asciiTheme="minorEastAsia" w:hAnsiTheme="minorEastAsia"/>
          <w:sz w:val="22"/>
        </w:rPr>
      </w:pPr>
      <w:r>
        <w:rPr>
          <w:rFonts w:hint="eastAsia" w:asciiTheme="minorEastAsia" w:hAnsiTheme="minorEastAsia"/>
          <w:sz w:val="22"/>
        </w:rPr>
        <w:t>・ボランティア活動は無報酬ですが、交通費及び昼食が必要な場合など活動に掛かる実費は、原則として活動依頼申込者（団体）でご負担いただいております。</w:t>
      </w:r>
    </w:p>
    <w:p>
      <w:pPr>
        <w:ind w:left="14" w:leftChars="-135" w:hanging="297" w:hangingChars="135"/>
        <w:rPr>
          <w:rFonts w:asciiTheme="minorEastAsia" w:hAnsiTheme="minorEastAsia"/>
          <w:sz w:val="22"/>
        </w:rPr>
      </w:pPr>
    </w:p>
    <w:p>
      <w:pPr>
        <w:ind w:left="14" w:leftChars="-135" w:hanging="297" w:hangingChars="135"/>
        <w:rPr>
          <w:rFonts w:asciiTheme="minorEastAsia" w:hAnsiTheme="minorEastAsia"/>
          <w:sz w:val="22"/>
        </w:rPr>
      </w:pPr>
      <w:r>
        <w:rPr>
          <w:rFonts w:hint="eastAsia" w:asciiTheme="minorEastAsia" w:hAnsiTheme="minorEastAsia"/>
          <w:sz w:val="22"/>
        </w:rPr>
        <w:t>【その他】</w:t>
      </w:r>
    </w:p>
    <w:p>
      <w:pPr>
        <w:ind w:left="14" w:leftChars="-135" w:hanging="297" w:hangingChars="135"/>
        <w:rPr>
          <w:rFonts w:asciiTheme="minorEastAsia" w:hAnsiTheme="minorEastAsia"/>
          <w:sz w:val="22"/>
        </w:rPr>
      </w:pPr>
      <w:r>
        <w:rPr>
          <w:rFonts w:hint="eastAsia" w:asciiTheme="minorEastAsia" w:hAnsiTheme="minorEastAsia"/>
          <w:sz w:val="22"/>
        </w:rPr>
        <w:t>・ボランティアの個人情報は適正に管理し、その保護にご配慮願います。また、ボランティア活動の目的以外には使用しないようお願いします。</w:t>
      </w:r>
    </w:p>
    <w:p>
      <w:pPr>
        <w:ind w:left="14" w:leftChars="-135" w:hanging="297" w:hangingChars="135"/>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ind w:left="13" w:leftChars="6" w:firstLine="4663" w:firstLineChars="1943"/>
        <w:jc w:val="left"/>
        <w:rPr>
          <w:rFonts w:asciiTheme="minorEastAsia" w:hAnsiTheme="minorEastAsia"/>
          <w:sz w:val="24"/>
          <w:szCs w:val="24"/>
        </w:rPr>
      </w:pPr>
      <w:r>
        <w:rPr>
          <w:rFonts w:hint="eastAsia" w:asciiTheme="minorEastAsia" w:hAnsiTheme="minorEastAsia"/>
          <w:sz w:val="24"/>
          <w:szCs w:val="24"/>
        </w:rPr>
        <w:t>下妻市ボランティアセンター</w:t>
      </w:r>
    </w:p>
    <w:p>
      <w:pPr>
        <w:ind w:left="14" w:leftChars="-135" w:hanging="297" w:hangingChars="135"/>
        <w:jc w:val="right"/>
        <w:rPr>
          <w:rFonts w:asciiTheme="minorEastAsia" w:hAnsiTheme="minorEastAsia"/>
          <w:sz w:val="22"/>
        </w:rPr>
      </w:pPr>
      <w:r>
        <w:rPr>
          <w:rFonts w:hint="eastAsia" w:asciiTheme="minorEastAsia" w:hAnsiTheme="minorEastAsia"/>
          <w:sz w:val="22"/>
        </w:rPr>
        <w:t>ＴＥＬ：０２９６－４４－０１４２</w:t>
      </w:r>
    </w:p>
    <w:p>
      <w:pPr>
        <w:ind w:left="14" w:leftChars="-135" w:hanging="297" w:hangingChars="135"/>
        <w:jc w:val="right"/>
        <w:rPr>
          <w:rFonts w:asciiTheme="minorEastAsia" w:hAnsiTheme="minorEastAsia"/>
          <w:sz w:val="22"/>
        </w:rPr>
      </w:pPr>
      <w:r>
        <w:rPr>
          <w:rFonts w:hint="eastAsia" w:asciiTheme="minorEastAsia" w:hAnsiTheme="minorEastAsia"/>
          <w:sz w:val="22"/>
        </w:rPr>
        <w:t>ＦＡＸ：０２９６－４５－０５５９</w:t>
      </w:r>
    </w:p>
    <w:sectPr>
      <w:pgSz w:w="11906" w:h="16838"/>
      <w:pgMar w:top="1531" w:right="1701" w:bottom="1531" w:left="1701" w:header="851" w:footer="992"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HGS創英角ﾎﾟｯﾌﾟ体">
    <w:altName w:val="游明朝"/>
    <w:panose1 w:val="040B0A00000000000000"/>
    <w:charset w:val="80"/>
    <w:family w:val="modern"/>
    <w:pitch w:val="default"/>
    <w:sig w:usb0="00000000" w:usb1="00000000" w:usb2="00000012" w:usb3="00000000" w:csb0="0002009F" w:csb1="00000000"/>
  </w:font>
  <w:font w:name="游明朝">
    <w:panose1 w:val="02020400000000000000"/>
    <w:charset w:val="80"/>
    <w:family w:val="auto"/>
    <w:pitch w:val="default"/>
    <w:sig w:usb0="800002E7" w:usb1="2AC7FCFF" w:usb2="00000012"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F4"/>
    <w:rsid w:val="000A455C"/>
    <w:rsid w:val="00112EFA"/>
    <w:rsid w:val="001326FD"/>
    <w:rsid w:val="00197659"/>
    <w:rsid w:val="00521987"/>
    <w:rsid w:val="00706438"/>
    <w:rsid w:val="007277C6"/>
    <w:rsid w:val="00783F3C"/>
    <w:rsid w:val="0080798D"/>
    <w:rsid w:val="008F3095"/>
    <w:rsid w:val="00936C46"/>
    <w:rsid w:val="009A5EF4"/>
    <w:rsid w:val="00B17094"/>
    <w:rsid w:val="00BF0555"/>
    <w:rsid w:val="00D05D7B"/>
    <w:rsid w:val="00E57216"/>
    <w:rsid w:val="00F33B9B"/>
    <w:rsid w:val="2D76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252"/>
        <w:tab w:val="right" w:pos="8504"/>
      </w:tabs>
      <w:snapToGrid w:val="0"/>
    </w:pPr>
  </w:style>
  <w:style w:type="paragraph" w:styleId="3">
    <w:name w:val="Balloon Text"/>
    <w:basedOn w:val="1"/>
    <w:link w:val="10"/>
    <w:unhideWhenUsed/>
    <w:uiPriority w:val="99"/>
    <w:rPr>
      <w:rFonts w:asciiTheme="majorHAnsi" w:hAnsiTheme="majorHAnsi" w:eastAsiaTheme="majorEastAsia" w:cstheme="majorBidi"/>
      <w:sz w:val="18"/>
      <w:szCs w:val="18"/>
    </w:rPr>
  </w:style>
  <w:style w:type="paragraph" w:styleId="4">
    <w:name w:val="header"/>
    <w:basedOn w:val="1"/>
    <w:link w:val="8"/>
    <w:unhideWhenUsed/>
    <w:uiPriority w:val="99"/>
    <w:pPr>
      <w:tabs>
        <w:tab w:val="center" w:pos="4252"/>
        <w:tab w:val="right" w:pos="8504"/>
      </w:tabs>
      <w:snapToGrid w:val="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ヘッダー (文字)"/>
    <w:basedOn w:val="5"/>
    <w:link w:val="4"/>
    <w:qFormat/>
    <w:uiPriority w:val="99"/>
  </w:style>
  <w:style w:type="character" w:customStyle="1" w:styleId="9">
    <w:name w:val="フッター (文字)"/>
    <w:basedOn w:val="5"/>
    <w:link w:val="2"/>
    <w:uiPriority w:val="99"/>
  </w:style>
  <w:style w:type="character" w:customStyle="1" w:styleId="10">
    <w:name w:val="吹き出し (文字)"/>
    <w:basedOn w:val="5"/>
    <w:link w:val="3"/>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741</Characters>
  <Lines>6</Lines>
  <Paragraphs>1</Paragraphs>
  <TotalTime>0</TotalTime>
  <ScaleCrop>false</ScaleCrop>
  <LinksUpToDate>false</LinksUpToDate>
  <CharactersWithSpaces>870</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2018-09-06T05:19:00Z</dcterms:created>
  <dc:creator>近藤</dc:creator>
  <cp:lastModifiedBy>shiftup</cp:lastModifiedBy>
  <cp:lastPrinted>2018-09-06T07:15:00Z</cp:lastPrinted>
  <dcterms:modified xsi:type="dcterms:W3CDTF">2018-09-19T00:09:57Z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